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D" w:rsidRPr="00AC693D" w:rsidRDefault="00AC693D" w:rsidP="00AC69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C69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проведении Международной выставки пищевой промышленности «</w:t>
      </w:r>
      <w:proofErr w:type="spellStart"/>
      <w:r w:rsidRPr="00AC69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WorldFood</w:t>
      </w:r>
      <w:proofErr w:type="spellEnd"/>
      <w:r w:rsidRPr="00AC69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Istanbul-2024»</w:t>
      </w:r>
    </w:p>
    <w:p w:rsidR="00AC693D" w:rsidRPr="00AC693D" w:rsidRDefault="00AC693D" w:rsidP="00A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27"/>
          <w:szCs w:val="27"/>
          <w:lang w:eastAsia="ru-RU"/>
        </w:rPr>
      </w:pPr>
      <w:proofErr w:type="gramStart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В рамках реализации национальных проектов «Международная кооперация и экспорт» и «Малое и среднее предпринимательство и поддержка индивидуальной предпринимательской инициативы», а также государственной программы Краснодарского края «Социально-экономическое и инновационное развитие» Краснодарского края Фонд «Центр поддержки экспорта» Краснодарского края организует участие предприятий региона в Международной выставке пищевой промышленности «</w:t>
      </w:r>
      <w:proofErr w:type="spellStart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WorldFood</w:t>
      </w:r>
      <w:proofErr w:type="spellEnd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 Istanbul-2024», которая пройдет в период с 3 по 6 сентября 2024 года в</w:t>
      </w:r>
      <w:proofErr w:type="gramEnd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 г. Стамбул, Турецкая Республика. Планируется организация коллективного стенда, в рамках которого свою продукцию продемонстрируют 8 предприятий-экспонентов, представляющих агропромышленный комплекс, пищевую и перерабатывающую промышленность региона.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Основные тематические разделы выставки: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1) зерновые и зернобобовые;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2) растительные масла и жиры;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 xml:space="preserve">3) </w:t>
      </w:r>
      <w:proofErr w:type="spellStart"/>
      <w:proofErr w:type="gramStart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мясо-молочная</w:t>
      </w:r>
      <w:proofErr w:type="spellEnd"/>
      <w:proofErr w:type="gramEnd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 продукция;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4) бакалея;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5) пищевые ингредиенты;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6) кондитерские изделия;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7) натуральные и органические продукты;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8) алкогольные и безалкогольные напитки;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9) оборудование и технологии для пищевой и перерабатывающей промышленности.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Участие в рамках коллективной экспозиции Краснодарского края для предприятий - МСП региона бесплатное. Расходы по аренде выставочной площади, застройке коллективного стенда, организации B2B-встреч, а также услуг переводчиков во время проведения выставки берет на себя Фонд «Центр поддержки экспорта» Краснодарского края.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Регистрация участников в Выставке Стамбул-2024 проводится по ссылке: </w:t>
      </w:r>
      <w:hyperlink r:id="rId4" w:history="1">
        <w:r w:rsidRPr="00AC693D">
          <w:rPr>
            <w:rFonts w:ascii="Arial" w:eastAsia="Times New Roman" w:hAnsi="Arial" w:cs="Arial"/>
            <w:color w:val="0074B7"/>
            <w:sz w:val="27"/>
            <w:u w:val="single"/>
            <w:lang w:eastAsia="ru-RU"/>
          </w:rPr>
          <w:t>https://kubanexport.ru/events/mezhdunarodnaya-vystavka-worldfood-istanbul-2024/</w:t>
        </w:r>
      </w:hyperlink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.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>Приём заявок открыт до 15 июля 2024 г. включительно.</w:t>
      </w:r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br/>
        <w:t xml:space="preserve">Контактное лицо по вопросам участия в мероприятии </w:t>
      </w:r>
      <w:proofErr w:type="gramStart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Стукач</w:t>
      </w:r>
      <w:proofErr w:type="gramEnd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 Юрий Андреевич, ведущий специалист Фонда «Центр поддержки экспорта» Краснодарского края, тел: +7 (918)166-68-41; </w:t>
      </w:r>
      <w:proofErr w:type="spellStart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e-mail</w:t>
      </w:r>
      <w:proofErr w:type="spellEnd"/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: </w:t>
      </w:r>
      <w:hyperlink r:id="rId5" w:history="1">
        <w:r w:rsidRPr="00AC693D">
          <w:rPr>
            <w:rFonts w:ascii="Arial" w:eastAsia="Times New Roman" w:hAnsi="Arial" w:cs="Arial"/>
            <w:color w:val="0074B7"/>
            <w:sz w:val="27"/>
            <w:u w:val="single"/>
            <w:lang w:eastAsia="ru-RU"/>
          </w:rPr>
          <w:t>stukach@kubanexport.ru</w:t>
        </w:r>
      </w:hyperlink>
      <w:r w:rsidRPr="00AC693D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.</w:t>
      </w:r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3D"/>
    <w:rsid w:val="0016111B"/>
    <w:rsid w:val="001B0A64"/>
    <w:rsid w:val="00262940"/>
    <w:rsid w:val="002708B3"/>
    <w:rsid w:val="00290370"/>
    <w:rsid w:val="00316B11"/>
    <w:rsid w:val="004150A9"/>
    <w:rsid w:val="004504D4"/>
    <w:rsid w:val="00525333"/>
    <w:rsid w:val="0061537B"/>
    <w:rsid w:val="006F17EC"/>
    <w:rsid w:val="007A1EE7"/>
    <w:rsid w:val="008E6408"/>
    <w:rsid w:val="00956FBB"/>
    <w:rsid w:val="009943C0"/>
    <w:rsid w:val="00AC693D"/>
    <w:rsid w:val="00B3545D"/>
    <w:rsid w:val="00B95549"/>
    <w:rsid w:val="00BA1567"/>
    <w:rsid w:val="00BB409B"/>
    <w:rsid w:val="00C04E31"/>
    <w:rsid w:val="00C1577F"/>
    <w:rsid w:val="00D25EF2"/>
    <w:rsid w:val="00D84660"/>
    <w:rsid w:val="00DE761D"/>
    <w:rsid w:val="00E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kach@kubanexport.ru" TargetMode="External"/><Relationship Id="rId4" Type="http://schemas.openxmlformats.org/officeDocument/2006/relationships/hyperlink" Target="https://kubanexport.ru/events/mezhdunarodnaya-vystavka-worldfood-istanbul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2024-07-05T10:12:00Z</dcterms:created>
  <dcterms:modified xsi:type="dcterms:W3CDTF">2024-07-05T10:13:00Z</dcterms:modified>
</cp:coreProperties>
</file>